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FE772C">
      <w:pPr>
        <w:pStyle w:val="a3"/>
        <w:spacing w:line="360" w:lineRule="auto"/>
        <w:ind w:right="127" w:firstLine="566"/>
      </w:pPr>
      <w:r>
        <w:t>С целью снижения</w:t>
      </w:r>
      <w:r w:rsidR="000D0DBC"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 w:rsidR="000D0DBC">
        <w:t xml:space="preserve">, реализующих образовательные программы </w:t>
      </w:r>
      <w:r w:rsidR="00FF2608">
        <w:t xml:space="preserve">начального, основного и </w:t>
      </w:r>
      <w:r w:rsidR="000D0DBC">
        <w:t>среднего</w:t>
      </w:r>
      <w:r w:rsidR="00FF2608">
        <w:t xml:space="preserve"> общего</w:t>
      </w:r>
      <w:r w:rsidR="000D0DBC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</w:t>
      </w:r>
      <w:r w:rsidR="0020513B">
        <w:rPr>
          <w:sz w:val="28"/>
        </w:rPr>
        <w:t>получить информацию у классного руководителя</w:t>
      </w:r>
      <w:r>
        <w:rPr>
          <w:sz w:val="28"/>
        </w:rPr>
        <w:t xml:space="preserve"> о ре</w:t>
      </w:r>
      <w:r w:rsidR="0020513B">
        <w:rPr>
          <w:sz w:val="28"/>
        </w:rPr>
        <w:t xml:space="preserve">жиме предоставления </w:t>
      </w:r>
      <w:r>
        <w:rPr>
          <w:sz w:val="28"/>
        </w:rPr>
        <w:t>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</w:t>
      </w:r>
      <w:proofErr w:type="gramStart"/>
      <w:r>
        <w:rPr>
          <w:sz w:val="28"/>
        </w:rPr>
        <w:t>компьютер,</w:t>
      </w:r>
      <w:r w:rsidR="0020513B">
        <w:rPr>
          <w:sz w:val="28"/>
        </w:rPr>
        <w:t xml:space="preserve"> </w:t>
      </w:r>
      <w:r>
        <w:rPr>
          <w:sz w:val="28"/>
        </w:rPr>
        <w:t xml:space="preserve"> возможность</w:t>
      </w:r>
      <w:proofErr w:type="gramEnd"/>
      <w:r>
        <w:rPr>
          <w:sz w:val="28"/>
        </w:rPr>
        <w:t xml:space="preserve">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06B72">
        <w:rPr>
          <w:sz w:val="28"/>
        </w:rPr>
        <w:t>фонда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r w:rsidRPr="00F06B72">
        <w:rPr>
          <w:b/>
          <w:sz w:val="28"/>
        </w:rPr>
        <w:t>при необходимости</w:t>
      </w:r>
      <w:r>
        <w:rPr>
          <w:sz w:val="28"/>
        </w:rPr>
        <w:t xml:space="preserve"> промежуточной аттестации для </w:t>
      </w:r>
      <w:proofErr w:type="gramStart"/>
      <w:r>
        <w:rPr>
          <w:sz w:val="28"/>
        </w:rPr>
        <w:t>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>класса</w:t>
      </w:r>
      <w:proofErr w:type="gramEnd"/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</w:t>
      </w:r>
      <w:r w:rsidR="00F06B72">
        <w:rPr>
          <w:sz w:val="28"/>
        </w:rPr>
        <w:t>ия время, родителям провести</w:t>
      </w:r>
      <w:r w:rsidR="000D0DBC" w:rsidRPr="001E59EF">
        <w:rPr>
          <w:sz w:val="28"/>
        </w:rPr>
        <w:t xml:space="preserve">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06B72">
        <w:rPr>
          <w:sz w:val="28"/>
        </w:rPr>
        <w:t>тными особенностями обучающихся (информация предоставлена на сайте гимназии).</w:t>
      </w:r>
      <w:bookmarkStart w:id="0" w:name="_GoBack"/>
      <w:bookmarkEnd w:id="0"/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0513B"/>
    <w:rsid w:val="00226410"/>
    <w:rsid w:val="009824AD"/>
    <w:rsid w:val="00E907F1"/>
    <w:rsid w:val="00F06B72"/>
    <w:rsid w:val="00FE772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7451"/>
  <w15:docId w15:val="{8038578D-7790-4CEB-95F4-F2AD40A8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12</cp:revision>
  <cp:lastPrinted>2020-03-21T09:16:00Z</cp:lastPrinted>
  <dcterms:created xsi:type="dcterms:W3CDTF">2020-03-21T07:39:00Z</dcterms:created>
  <dcterms:modified xsi:type="dcterms:W3CDTF">2020-03-25T16:16:00Z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